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F1779" w14:textId="77777777" w:rsidR="00E24FCD" w:rsidRDefault="00E24FCD" w:rsidP="00E24FCD">
      <w:pPr>
        <w:pStyle w:val="NormalWeb"/>
        <w:spacing w:before="0" w:beforeAutospacing="0" w:after="0" w:afterAutospacing="0"/>
        <w:rPr>
          <w:rStyle w:val="Strong"/>
          <w:rFonts w:ascii="Arial" w:eastAsiaTheme="majorEastAsia" w:hAnsi="Arial" w:cs="Arial"/>
          <w:sz w:val="22"/>
          <w:szCs w:val="22"/>
        </w:rPr>
      </w:pPr>
    </w:p>
    <w:p w14:paraId="393A9612" w14:textId="277446AC" w:rsidR="008C6F64" w:rsidRPr="00E24FCD" w:rsidRDefault="00E24FCD" w:rsidP="00E24FCD">
      <w:pPr>
        <w:pStyle w:val="NormalWeb"/>
        <w:spacing w:before="0" w:beforeAutospacing="0" w:after="0" w:afterAutospacing="0"/>
        <w:rPr>
          <w:rStyle w:val="Strong"/>
          <w:rFonts w:ascii="Arial" w:eastAsiaTheme="majorEastAsia" w:hAnsi="Arial" w:cs="Arial"/>
          <w:sz w:val="22"/>
          <w:szCs w:val="22"/>
          <w:u w:val="single"/>
        </w:rPr>
      </w:pPr>
      <w:r>
        <w:rPr>
          <w:rStyle w:val="Strong"/>
          <w:rFonts w:ascii="Arial" w:eastAsiaTheme="majorEastAsia" w:hAnsi="Arial" w:cs="Arial"/>
          <w:sz w:val="22"/>
          <w:szCs w:val="22"/>
          <w:u w:val="single"/>
        </w:rPr>
        <w:t xml:space="preserve">QUB Mind Your Mood’s </w:t>
      </w:r>
      <w:r w:rsidR="008C6F64" w:rsidRPr="00E24FCD">
        <w:rPr>
          <w:rStyle w:val="Strong"/>
          <w:rFonts w:ascii="Arial" w:eastAsiaTheme="majorEastAsia" w:hAnsi="Arial" w:cs="Arial"/>
          <w:sz w:val="22"/>
          <w:szCs w:val="22"/>
          <w:u w:val="single"/>
        </w:rPr>
        <w:t>Social Media Giveaway</w:t>
      </w:r>
      <w:r>
        <w:rPr>
          <w:rStyle w:val="Strong"/>
          <w:rFonts w:ascii="Arial" w:eastAsiaTheme="majorEastAsia" w:hAnsi="Arial" w:cs="Arial"/>
          <w:sz w:val="22"/>
          <w:szCs w:val="22"/>
          <w:u w:val="single"/>
        </w:rPr>
        <w:t xml:space="preserve"> T&amp;Cs</w:t>
      </w:r>
    </w:p>
    <w:p w14:paraId="179BF52D" w14:textId="77777777" w:rsidR="008C6F64" w:rsidRPr="00E24FCD" w:rsidRDefault="008C6F64" w:rsidP="008C6F64">
      <w:pPr>
        <w:pStyle w:val="Heading1"/>
        <w:rPr>
          <w:rStyle w:val="Strong"/>
          <w:rFonts w:ascii="Arial" w:hAnsi="Arial" w:cs="Arial"/>
          <w:sz w:val="22"/>
          <w:szCs w:val="22"/>
        </w:rPr>
      </w:pPr>
    </w:p>
    <w:p w14:paraId="55198182" w14:textId="3910E91F" w:rsidR="008C6F64" w:rsidRPr="00E24FCD" w:rsidRDefault="008C6F64" w:rsidP="008C6F64">
      <w:pPr>
        <w:pStyle w:val="NormalWeb"/>
        <w:numPr>
          <w:ilvl w:val="0"/>
          <w:numId w:val="2"/>
        </w:numPr>
        <w:spacing w:before="0" w:beforeAutospacing="0" w:after="0" w:afterAutospacing="0"/>
        <w:rPr>
          <w:rFonts w:ascii="Arial" w:hAnsi="Arial" w:cs="Arial"/>
          <w:sz w:val="22"/>
          <w:szCs w:val="22"/>
        </w:rPr>
      </w:pPr>
      <w:r w:rsidRPr="00E24FCD">
        <w:rPr>
          <w:rFonts w:ascii="Arial" w:hAnsi="Arial" w:cs="Arial"/>
          <w:sz w:val="22"/>
          <w:szCs w:val="22"/>
          <w:lang w:val="en-US"/>
        </w:rPr>
        <w:t xml:space="preserve">The Mind Your Mood </w:t>
      </w:r>
      <w:r w:rsidR="00900412" w:rsidRPr="00E24FCD">
        <w:rPr>
          <w:rFonts w:ascii="Arial" w:hAnsi="Arial" w:cs="Arial"/>
          <w:sz w:val="22"/>
          <w:szCs w:val="22"/>
          <w:lang w:val="en-US"/>
        </w:rPr>
        <w:t xml:space="preserve">Social Media Giveaway </w:t>
      </w:r>
      <w:r w:rsidRPr="00E24FCD">
        <w:rPr>
          <w:rFonts w:ascii="Arial" w:hAnsi="Arial" w:cs="Arial"/>
          <w:sz w:val="22"/>
          <w:szCs w:val="22"/>
          <w:lang w:val="en-US"/>
        </w:rPr>
        <w:t>will take place on the 1</w:t>
      </w:r>
      <w:r w:rsidR="00900412" w:rsidRPr="00E24FCD">
        <w:rPr>
          <w:rFonts w:ascii="Arial" w:hAnsi="Arial" w:cs="Arial"/>
          <w:sz w:val="22"/>
          <w:szCs w:val="22"/>
          <w:lang w:val="en-US"/>
        </w:rPr>
        <w:t>2</w:t>
      </w:r>
      <w:r w:rsidRPr="00E24FCD">
        <w:rPr>
          <w:rFonts w:ascii="Arial" w:hAnsi="Arial" w:cs="Arial"/>
          <w:sz w:val="22"/>
          <w:szCs w:val="22"/>
          <w:vertAlign w:val="superscript"/>
          <w:lang w:val="en-US"/>
        </w:rPr>
        <w:t>th</w:t>
      </w:r>
      <w:r w:rsidRPr="00E24FCD">
        <w:rPr>
          <w:rFonts w:ascii="Arial" w:hAnsi="Arial" w:cs="Arial"/>
          <w:sz w:val="22"/>
          <w:szCs w:val="22"/>
          <w:lang w:val="en-US"/>
        </w:rPr>
        <w:t xml:space="preserve"> of</w:t>
      </w:r>
      <w:r w:rsidR="00900412" w:rsidRPr="00E24FCD">
        <w:rPr>
          <w:rFonts w:ascii="Arial" w:hAnsi="Arial" w:cs="Arial"/>
          <w:sz w:val="22"/>
          <w:szCs w:val="22"/>
          <w:lang w:val="en-US"/>
        </w:rPr>
        <w:t xml:space="preserve"> December </w:t>
      </w:r>
      <w:r w:rsidR="00BB0C71" w:rsidRPr="00E24FCD">
        <w:rPr>
          <w:rFonts w:ascii="Arial" w:hAnsi="Arial" w:cs="Arial"/>
          <w:sz w:val="22"/>
          <w:szCs w:val="22"/>
          <w:lang w:val="en-US"/>
        </w:rPr>
        <w:t xml:space="preserve">between 12-2pm at </w:t>
      </w:r>
      <w:r w:rsidRPr="00E24FCD">
        <w:rPr>
          <w:rFonts w:ascii="Arial" w:hAnsi="Arial" w:cs="Arial"/>
          <w:sz w:val="22"/>
          <w:szCs w:val="22"/>
          <w:lang w:val="en-US"/>
        </w:rPr>
        <w:t>the Students’ Union</w:t>
      </w:r>
      <w:r w:rsidR="00F77A3E" w:rsidRPr="00E24FCD">
        <w:rPr>
          <w:rFonts w:ascii="Arial" w:hAnsi="Arial" w:cs="Arial"/>
          <w:sz w:val="22"/>
          <w:szCs w:val="22"/>
          <w:lang w:val="en-US"/>
        </w:rPr>
        <w:t xml:space="preserve"> Foyer</w:t>
      </w:r>
      <w:r w:rsidRPr="00E24FCD">
        <w:rPr>
          <w:rFonts w:ascii="Arial" w:hAnsi="Arial" w:cs="Arial"/>
          <w:sz w:val="22"/>
          <w:szCs w:val="22"/>
          <w:lang w:val="en-US"/>
        </w:rPr>
        <w:t xml:space="preserve">. The prizes can only be won </w:t>
      </w:r>
      <w:r w:rsidR="4636129E" w:rsidRPr="00E24FCD">
        <w:rPr>
          <w:rFonts w:ascii="Arial" w:hAnsi="Arial" w:cs="Arial"/>
          <w:sz w:val="22"/>
          <w:szCs w:val="22"/>
          <w:lang w:val="en-US"/>
        </w:rPr>
        <w:t xml:space="preserve">by individuals who have attended the Cavaliers </w:t>
      </w:r>
      <w:r w:rsidR="65D38A07" w:rsidRPr="00E24FCD">
        <w:rPr>
          <w:rFonts w:ascii="Arial" w:hAnsi="Arial" w:cs="Arial"/>
          <w:sz w:val="22"/>
          <w:szCs w:val="22"/>
          <w:lang w:val="en-US"/>
        </w:rPr>
        <w:t>in</w:t>
      </w:r>
      <w:r w:rsidR="4636129E" w:rsidRPr="00E24FCD">
        <w:rPr>
          <w:rFonts w:ascii="Arial" w:hAnsi="Arial" w:cs="Arial"/>
          <w:sz w:val="22"/>
          <w:szCs w:val="22"/>
          <w:lang w:val="en-US"/>
        </w:rPr>
        <w:t xml:space="preserve"> Need SU Activity Hour on 05/12/24 and/or the Gratitude Garland Making SU Act</w:t>
      </w:r>
      <w:r w:rsidR="3533D9B5" w:rsidRPr="00E24FCD">
        <w:rPr>
          <w:rFonts w:ascii="Arial" w:hAnsi="Arial" w:cs="Arial"/>
          <w:sz w:val="22"/>
          <w:szCs w:val="22"/>
          <w:lang w:val="en-US"/>
        </w:rPr>
        <w:t xml:space="preserve">ivity Hour on 12/12/24. </w:t>
      </w:r>
      <w:r w:rsidRPr="00E24FCD">
        <w:rPr>
          <w:rFonts w:ascii="Arial" w:hAnsi="Arial" w:cs="Arial"/>
          <w:sz w:val="22"/>
          <w:szCs w:val="22"/>
          <w:lang w:val="en-US"/>
        </w:rPr>
        <w:t>The prizes are</w:t>
      </w:r>
      <w:r w:rsidRPr="00E24FCD">
        <w:rPr>
          <w:rFonts w:ascii="Arial" w:hAnsi="Arial" w:cs="Arial"/>
          <w:sz w:val="22"/>
          <w:szCs w:val="22"/>
        </w:rPr>
        <w:t>:</w:t>
      </w:r>
    </w:p>
    <w:p w14:paraId="26BA5FC9" w14:textId="77777777" w:rsidR="005378D5" w:rsidRPr="00E24FCD" w:rsidRDefault="005378D5" w:rsidP="005378D5">
      <w:pPr>
        <w:pStyle w:val="NormalWeb"/>
        <w:spacing w:before="0" w:beforeAutospacing="0" w:after="0" w:afterAutospacing="0"/>
        <w:ind w:left="720"/>
        <w:rPr>
          <w:rFonts w:ascii="Arial" w:hAnsi="Arial" w:cs="Arial"/>
          <w:sz w:val="22"/>
          <w:szCs w:val="22"/>
        </w:rPr>
      </w:pPr>
    </w:p>
    <w:p w14:paraId="562E87E4" w14:textId="654769BA" w:rsidR="00C14452" w:rsidRPr="00E24FCD" w:rsidRDefault="005D0CBD" w:rsidP="00C14452">
      <w:pPr>
        <w:pStyle w:val="NormalWeb"/>
        <w:numPr>
          <w:ilvl w:val="0"/>
          <w:numId w:val="5"/>
        </w:numPr>
        <w:spacing w:before="0" w:beforeAutospacing="0" w:after="0" w:afterAutospacing="0"/>
        <w:rPr>
          <w:rFonts w:ascii="Arial" w:hAnsi="Arial" w:cs="Arial"/>
          <w:sz w:val="22"/>
          <w:szCs w:val="22"/>
        </w:rPr>
      </w:pPr>
      <w:r w:rsidRPr="00E24FCD">
        <w:rPr>
          <w:rFonts w:ascii="Arial" w:hAnsi="Arial" w:cs="Arial"/>
          <w:sz w:val="22"/>
          <w:szCs w:val="22"/>
        </w:rPr>
        <w:t xml:space="preserve">£30 </w:t>
      </w:r>
      <w:r w:rsidR="318D0EE3" w:rsidRPr="00E24FCD">
        <w:rPr>
          <w:rFonts w:ascii="Arial" w:hAnsi="Arial" w:cs="Arial"/>
          <w:sz w:val="22"/>
          <w:szCs w:val="22"/>
        </w:rPr>
        <w:t>ONE4ALL</w:t>
      </w:r>
      <w:r w:rsidR="00FE6980" w:rsidRPr="00E24FCD">
        <w:rPr>
          <w:rFonts w:ascii="Arial" w:hAnsi="Arial" w:cs="Arial"/>
          <w:sz w:val="22"/>
          <w:szCs w:val="22"/>
        </w:rPr>
        <w:t xml:space="preserve"> voucher</w:t>
      </w:r>
    </w:p>
    <w:p w14:paraId="7766575D" w14:textId="1A7E4BC2" w:rsidR="00FE6980" w:rsidRPr="00E24FCD" w:rsidRDefault="00FE6980" w:rsidP="00C14452">
      <w:pPr>
        <w:pStyle w:val="NormalWeb"/>
        <w:numPr>
          <w:ilvl w:val="0"/>
          <w:numId w:val="5"/>
        </w:numPr>
        <w:spacing w:before="0" w:beforeAutospacing="0" w:after="0" w:afterAutospacing="0"/>
        <w:rPr>
          <w:rFonts w:ascii="Arial" w:hAnsi="Arial" w:cs="Arial"/>
          <w:sz w:val="22"/>
          <w:szCs w:val="22"/>
        </w:rPr>
      </w:pPr>
      <w:r w:rsidRPr="00E24FCD">
        <w:rPr>
          <w:rFonts w:ascii="Arial" w:hAnsi="Arial" w:cs="Arial"/>
          <w:sz w:val="22"/>
          <w:szCs w:val="22"/>
        </w:rPr>
        <w:t>Christmas hamper</w:t>
      </w:r>
    </w:p>
    <w:p w14:paraId="3093433B" w14:textId="3AD9BC97" w:rsidR="00FE6980" w:rsidRPr="00E24FCD" w:rsidRDefault="00FE6980" w:rsidP="00C14452">
      <w:pPr>
        <w:pStyle w:val="NormalWeb"/>
        <w:numPr>
          <w:ilvl w:val="0"/>
          <w:numId w:val="5"/>
        </w:numPr>
        <w:spacing w:before="0" w:beforeAutospacing="0" w:after="0" w:afterAutospacing="0"/>
        <w:rPr>
          <w:rFonts w:ascii="Arial" w:hAnsi="Arial" w:cs="Arial"/>
          <w:sz w:val="22"/>
          <w:szCs w:val="22"/>
        </w:rPr>
      </w:pPr>
      <w:r w:rsidRPr="00E24FCD">
        <w:rPr>
          <w:rFonts w:ascii="Arial" w:hAnsi="Arial" w:cs="Arial"/>
          <w:sz w:val="22"/>
          <w:szCs w:val="22"/>
        </w:rPr>
        <w:t>£</w:t>
      </w:r>
      <w:r w:rsidR="003A0A0B" w:rsidRPr="00E24FCD">
        <w:rPr>
          <w:rFonts w:ascii="Arial" w:hAnsi="Arial" w:cs="Arial"/>
          <w:sz w:val="22"/>
          <w:szCs w:val="22"/>
        </w:rPr>
        <w:t xml:space="preserve">30 </w:t>
      </w:r>
      <w:r w:rsidRPr="00E24FCD">
        <w:rPr>
          <w:rFonts w:ascii="Arial" w:hAnsi="Arial" w:cs="Arial"/>
          <w:sz w:val="22"/>
          <w:szCs w:val="22"/>
        </w:rPr>
        <w:t xml:space="preserve">Student Union bar </w:t>
      </w:r>
      <w:r w:rsidR="00BB0C71" w:rsidRPr="00E24FCD">
        <w:rPr>
          <w:rFonts w:ascii="Arial" w:hAnsi="Arial" w:cs="Arial"/>
          <w:sz w:val="22"/>
          <w:szCs w:val="22"/>
        </w:rPr>
        <w:t>voucher</w:t>
      </w:r>
    </w:p>
    <w:p w14:paraId="4E8A40FA" w14:textId="77777777" w:rsidR="008C6F64" w:rsidRPr="00E24FCD" w:rsidRDefault="008C6F64" w:rsidP="008C6F64">
      <w:pPr>
        <w:pStyle w:val="NormalWeb"/>
        <w:spacing w:before="0" w:beforeAutospacing="0" w:after="0" w:afterAutospacing="0"/>
        <w:ind w:left="720"/>
        <w:rPr>
          <w:rFonts w:ascii="Arial" w:hAnsi="Arial" w:cs="Arial"/>
          <w:sz w:val="22"/>
          <w:szCs w:val="22"/>
        </w:rPr>
      </w:pPr>
    </w:p>
    <w:p w14:paraId="7EA364F0" w14:textId="77777777" w:rsidR="008C6F64" w:rsidRPr="00E24FCD" w:rsidRDefault="008C6F64" w:rsidP="008C6F64">
      <w:pPr>
        <w:pStyle w:val="ColorfulList-Accent11"/>
        <w:ind w:left="1800"/>
        <w:rPr>
          <w:rFonts w:cs="Arial"/>
          <w:sz w:val="22"/>
          <w:szCs w:val="22"/>
        </w:rPr>
      </w:pPr>
    </w:p>
    <w:p w14:paraId="5D6457E7" w14:textId="77777777" w:rsidR="008C6F64" w:rsidRPr="00E24FCD" w:rsidRDefault="008C6F64" w:rsidP="008C6F64">
      <w:pPr>
        <w:numPr>
          <w:ilvl w:val="0"/>
          <w:numId w:val="2"/>
        </w:numPr>
        <w:spacing w:after="0" w:line="240" w:lineRule="auto"/>
        <w:rPr>
          <w:rFonts w:ascii="Arial" w:hAnsi="Arial" w:cs="Arial"/>
          <w:lang w:eastAsia="en-IE"/>
        </w:rPr>
      </w:pPr>
      <w:r w:rsidRPr="00E24FCD">
        <w:rPr>
          <w:rFonts w:ascii="Arial" w:hAnsi="Arial" w:cs="Arial"/>
        </w:rPr>
        <w:t>To be eligible to win a prize, entrants must:</w:t>
      </w:r>
    </w:p>
    <w:p w14:paraId="6D8D178D" w14:textId="77777777" w:rsidR="008C6F64" w:rsidRPr="00E24FCD" w:rsidRDefault="008C6F64" w:rsidP="008C6F64">
      <w:pPr>
        <w:numPr>
          <w:ilvl w:val="1"/>
          <w:numId w:val="3"/>
        </w:numPr>
        <w:spacing w:after="0" w:line="240" w:lineRule="auto"/>
        <w:rPr>
          <w:rFonts w:ascii="Arial" w:hAnsi="Arial" w:cs="Arial"/>
          <w:lang w:eastAsia="en-IE"/>
        </w:rPr>
      </w:pPr>
      <w:r w:rsidRPr="00E24FCD">
        <w:rPr>
          <w:rFonts w:ascii="Arial" w:hAnsi="Arial" w:cs="Arial"/>
        </w:rPr>
        <w:t>Be registered as a Queen’s student on the date of entry</w:t>
      </w:r>
    </w:p>
    <w:p w14:paraId="30637A4F" w14:textId="22CCCAA1" w:rsidR="393DC8B5" w:rsidRPr="00E24FCD" w:rsidRDefault="008C6F64" w:rsidP="393DC8B5">
      <w:pPr>
        <w:numPr>
          <w:ilvl w:val="1"/>
          <w:numId w:val="3"/>
        </w:numPr>
        <w:spacing w:after="0" w:line="240" w:lineRule="auto"/>
        <w:rPr>
          <w:rFonts w:ascii="Arial" w:hAnsi="Arial" w:cs="Arial"/>
        </w:rPr>
      </w:pPr>
      <w:r w:rsidRPr="00E24FCD">
        <w:rPr>
          <w:rFonts w:ascii="Arial" w:hAnsi="Arial" w:cs="Arial"/>
        </w:rPr>
        <w:t xml:space="preserve">Enter by </w:t>
      </w:r>
      <w:r w:rsidR="55BD3225" w:rsidRPr="00E24FCD">
        <w:rPr>
          <w:rFonts w:ascii="Arial" w:hAnsi="Arial" w:cs="Arial"/>
          <w:lang w:val="en-US"/>
        </w:rPr>
        <w:t>t</w:t>
      </w:r>
      <w:r w:rsidR="55BD3225" w:rsidRPr="00E24FCD">
        <w:rPr>
          <w:rFonts w:ascii="Arial" w:eastAsia="Times New Roman" w:hAnsi="Arial" w:cs="Arial"/>
          <w:lang w:val="en-US"/>
        </w:rPr>
        <w:t>he Cavaliers in Need SU Activity Hour on 05/12/24 and/or the Gratitude Garland Making SU Activity Hour on 12/12/24</w:t>
      </w:r>
      <w:r w:rsidR="55BD3225" w:rsidRPr="00E24FCD">
        <w:rPr>
          <w:rFonts w:ascii="Arial" w:eastAsia="Times New Roman" w:hAnsi="Arial" w:cs="Arial"/>
        </w:rPr>
        <w:t xml:space="preserve"> </w:t>
      </w:r>
    </w:p>
    <w:p w14:paraId="64DD0E0E" w14:textId="75D8D7F7" w:rsidR="393DC8B5" w:rsidRPr="00E24FCD" w:rsidRDefault="7EA32968" w:rsidP="393DC8B5">
      <w:pPr>
        <w:numPr>
          <w:ilvl w:val="1"/>
          <w:numId w:val="3"/>
        </w:numPr>
        <w:spacing w:after="0" w:line="240" w:lineRule="auto"/>
        <w:rPr>
          <w:rFonts w:ascii="Arial" w:hAnsi="Arial" w:cs="Arial"/>
        </w:rPr>
      </w:pPr>
      <w:r w:rsidRPr="00E24FCD">
        <w:rPr>
          <w:rFonts w:ascii="Arial" w:hAnsi="Arial" w:cs="Arial"/>
        </w:rPr>
        <w:t xml:space="preserve">Follow both the Mind Your Mood Instagram and TikTok social media accounts and comment under the giveaway post on Instagram. </w:t>
      </w:r>
    </w:p>
    <w:p w14:paraId="5AC9FA58" w14:textId="77777777" w:rsidR="008C6F64" w:rsidRPr="00E24FCD" w:rsidRDefault="008C6F64" w:rsidP="008C6F64">
      <w:pPr>
        <w:pStyle w:val="NormalWeb"/>
        <w:autoSpaceDE w:val="0"/>
        <w:autoSpaceDN w:val="0"/>
        <w:adjustRightInd w:val="0"/>
        <w:spacing w:before="0" w:beforeAutospacing="0" w:after="0" w:afterAutospacing="0"/>
        <w:rPr>
          <w:rFonts w:ascii="Arial" w:hAnsi="Arial" w:cs="Arial"/>
          <w:sz w:val="22"/>
          <w:szCs w:val="22"/>
        </w:rPr>
      </w:pPr>
    </w:p>
    <w:p w14:paraId="1195F61C" w14:textId="77777777" w:rsidR="008C6F64" w:rsidRPr="00E24FCD" w:rsidRDefault="008C6F64" w:rsidP="008C6F64">
      <w:pPr>
        <w:numPr>
          <w:ilvl w:val="0"/>
          <w:numId w:val="2"/>
        </w:numPr>
        <w:rPr>
          <w:rFonts w:ascii="Arial" w:eastAsia="Times New Roman" w:hAnsi="Arial" w:cs="Arial"/>
          <w:lang w:val="en-US" w:eastAsia="en-IE"/>
        </w:rPr>
      </w:pPr>
      <w:r w:rsidRPr="00E24FCD">
        <w:rPr>
          <w:rFonts w:ascii="Arial" w:hAnsi="Arial" w:cs="Arial"/>
          <w:lang w:val="en-US"/>
        </w:rPr>
        <w:t xml:space="preserve"> </w:t>
      </w:r>
      <w:r w:rsidRPr="00E24FCD">
        <w:rPr>
          <w:rFonts w:ascii="Arial" w:eastAsia="Times New Roman" w:hAnsi="Arial" w:cs="Arial"/>
          <w:lang w:val="en-US" w:eastAsia="en-IE"/>
        </w:rPr>
        <w:t xml:space="preserve">This is a one-off prize event that will not be repeated. </w:t>
      </w:r>
    </w:p>
    <w:p w14:paraId="19F539ED" w14:textId="14F4A5EC" w:rsidR="76D0C51C" w:rsidRPr="00E24FCD" w:rsidRDefault="3A61C1DE" w:rsidP="76D0C51C">
      <w:pPr>
        <w:numPr>
          <w:ilvl w:val="0"/>
          <w:numId w:val="2"/>
        </w:numPr>
        <w:rPr>
          <w:rFonts w:ascii="Arial" w:eastAsia="Times New Roman" w:hAnsi="Arial" w:cs="Arial"/>
          <w:lang w:val="en-US" w:eastAsia="en-IE"/>
        </w:rPr>
      </w:pPr>
      <w:r w:rsidRPr="00E24FCD">
        <w:rPr>
          <w:rFonts w:ascii="Arial" w:eastAsia="Times New Roman" w:hAnsi="Arial" w:cs="Arial"/>
          <w:lang w:val="en-US" w:eastAsia="en-IE"/>
        </w:rPr>
        <w:t>Only one entry per person.</w:t>
      </w:r>
    </w:p>
    <w:p w14:paraId="410F587A" w14:textId="77777777" w:rsidR="008C6F64" w:rsidRPr="00E24FCD" w:rsidRDefault="008C6F64" w:rsidP="008C6F64">
      <w:pPr>
        <w:pStyle w:val="NormalWeb"/>
        <w:numPr>
          <w:ilvl w:val="0"/>
          <w:numId w:val="2"/>
        </w:numPr>
        <w:spacing w:before="0" w:beforeAutospacing="0" w:after="0" w:afterAutospacing="0"/>
        <w:rPr>
          <w:rStyle w:val="Strong"/>
          <w:rFonts w:ascii="Arial" w:eastAsiaTheme="majorEastAsia" w:hAnsi="Arial" w:cs="Arial"/>
          <w:b w:val="0"/>
          <w:bCs w:val="0"/>
          <w:sz w:val="22"/>
          <w:szCs w:val="22"/>
        </w:rPr>
      </w:pPr>
      <w:r w:rsidRPr="00E24FCD">
        <w:rPr>
          <w:rFonts w:ascii="Arial" w:hAnsi="Arial" w:cs="Arial"/>
          <w:sz w:val="22"/>
          <w:szCs w:val="22"/>
          <w:lang w:val="en-US"/>
        </w:rPr>
        <w:t xml:space="preserve">Queen’s Students’ Union </w:t>
      </w:r>
      <w:r w:rsidRPr="00E24FCD">
        <w:rPr>
          <w:rFonts w:ascii="Arial" w:hAnsi="Arial" w:cs="Arial"/>
          <w:sz w:val="22"/>
          <w:szCs w:val="22"/>
        </w:rPr>
        <w:t>reserves the right to request proof of age and sight of a valid Queen’s University student card.</w:t>
      </w:r>
    </w:p>
    <w:p w14:paraId="04C22507" w14:textId="77777777" w:rsidR="008C6F64" w:rsidRPr="00E24FCD" w:rsidRDefault="008C6F64" w:rsidP="008C6F64">
      <w:pPr>
        <w:pStyle w:val="NormalWeb"/>
        <w:spacing w:before="0" w:beforeAutospacing="0" w:after="0" w:afterAutospacing="0"/>
        <w:ind w:left="720"/>
        <w:rPr>
          <w:rFonts w:ascii="Arial" w:hAnsi="Arial" w:cs="Arial"/>
          <w:sz w:val="22"/>
          <w:szCs w:val="22"/>
        </w:rPr>
      </w:pPr>
    </w:p>
    <w:p w14:paraId="271335D1" w14:textId="77777777" w:rsidR="008C6F64" w:rsidRPr="00E24FCD" w:rsidRDefault="008C6F64" w:rsidP="008C6F64">
      <w:pPr>
        <w:numPr>
          <w:ilvl w:val="0"/>
          <w:numId w:val="2"/>
        </w:numPr>
        <w:spacing w:after="0" w:line="240" w:lineRule="auto"/>
        <w:rPr>
          <w:rFonts w:ascii="Arial" w:hAnsi="Arial" w:cs="Arial"/>
        </w:rPr>
      </w:pPr>
      <w:r w:rsidRPr="00E24FCD">
        <w:rPr>
          <w:rFonts w:ascii="Arial" w:hAnsi="Arial" w:cs="Arial"/>
        </w:rPr>
        <w:t xml:space="preserve"> Entries from third parties or agents or incomplete entries will not be accepted. All entries must be made directly by the person entering the promotion. </w:t>
      </w:r>
    </w:p>
    <w:p w14:paraId="27045637" w14:textId="77777777" w:rsidR="008C6F64" w:rsidRPr="00E24FCD" w:rsidRDefault="008C6F64" w:rsidP="008C6F64">
      <w:pPr>
        <w:spacing w:after="0" w:line="240" w:lineRule="auto"/>
        <w:ind w:left="720"/>
        <w:rPr>
          <w:rFonts w:ascii="Arial" w:hAnsi="Arial" w:cs="Arial"/>
        </w:rPr>
      </w:pPr>
    </w:p>
    <w:p w14:paraId="6C6C33CD" w14:textId="77777777" w:rsidR="008C6F64" w:rsidRPr="00E24FCD" w:rsidRDefault="008C6F64" w:rsidP="008C6F64">
      <w:pPr>
        <w:numPr>
          <w:ilvl w:val="0"/>
          <w:numId w:val="2"/>
        </w:numPr>
        <w:spacing w:after="0" w:line="240" w:lineRule="auto"/>
        <w:rPr>
          <w:rFonts w:ascii="Arial" w:hAnsi="Arial" w:cs="Arial"/>
        </w:rPr>
      </w:pPr>
      <w:r w:rsidRPr="00E24FCD">
        <w:rPr>
          <w:rFonts w:ascii="Arial" w:hAnsi="Arial" w:cs="Arial"/>
        </w:rPr>
        <w:t xml:space="preserve"> No purchase necessary.</w:t>
      </w:r>
    </w:p>
    <w:p w14:paraId="0E0C25AE" w14:textId="77777777" w:rsidR="008C6F64" w:rsidRPr="00E24FCD" w:rsidRDefault="008C6F64" w:rsidP="008C6F64">
      <w:pPr>
        <w:pStyle w:val="ListParagraph"/>
        <w:rPr>
          <w:rFonts w:ascii="Arial" w:hAnsi="Arial" w:cs="Arial"/>
        </w:rPr>
      </w:pPr>
    </w:p>
    <w:p w14:paraId="030E2E66" w14:textId="37DF07CD" w:rsidR="008C6F64" w:rsidRPr="00E24FCD" w:rsidRDefault="008C6F64" w:rsidP="008C6F64">
      <w:pPr>
        <w:numPr>
          <w:ilvl w:val="0"/>
          <w:numId w:val="2"/>
        </w:numPr>
        <w:spacing w:after="0" w:line="240" w:lineRule="auto"/>
        <w:rPr>
          <w:rFonts w:ascii="Arial" w:hAnsi="Arial" w:cs="Arial"/>
        </w:rPr>
      </w:pPr>
      <w:r w:rsidRPr="00E24FCD">
        <w:rPr>
          <w:rFonts w:ascii="Arial" w:hAnsi="Arial" w:cs="Arial"/>
        </w:rPr>
        <w:t>Prizes must be collected wit</w:t>
      </w:r>
      <w:r w:rsidR="0070518C" w:rsidRPr="00E24FCD">
        <w:rPr>
          <w:rFonts w:ascii="Arial" w:hAnsi="Arial" w:cs="Arial"/>
        </w:rPr>
        <w:t>hi</w:t>
      </w:r>
      <w:r w:rsidRPr="00E24FCD">
        <w:rPr>
          <w:rFonts w:ascii="Arial" w:hAnsi="Arial" w:cs="Arial"/>
        </w:rPr>
        <w:t xml:space="preserve">n </w:t>
      </w:r>
      <w:r w:rsidR="0070518C" w:rsidRPr="00E24FCD">
        <w:rPr>
          <w:rFonts w:ascii="Arial" w:hAnsi="Arial" w:cs="Arial"/>
        </w:rPr>
        <w:t>one</w:t>
      </w:r>
      <w:r w:rsidRPr="00E24FCD">
        <w:rPr>
          <w:rFonts w:ascii="Arial" w:hAnsi="Arial" w:cs="Arial"/>
        </w:rPr>
        <w:t xml:space="preserve"> week of the </w:t>
      </w:r>
      <w:r w:rsidR="56FEF060" w:rsidRPr="00E24FCD">
        <w:rPr>
          <w:rFonts w:ascii="Arial" w:hAnsi="Arial" w:cs="Arial"/>
        </w:rPr>
        <w:t>winners being notified</w:t>
      </w:r>
      <w:r w:rsidR="0070518C" w:rsidRPr="00E24FCD">
        <w:rPr>
          <w:rFonts w:ascii="Arial" w:hAnsi="Arial" w:cs="Arial"/>
        </w:rPr>
        <w:t>.</w:t>
      </w:r>
      <w:r w:rsidRPr="00E24FCD">
        <w:rPr>
          <w:rFonts w:ascii="Arial" w:hAnsi="Arial" w:cs="Arial"/>
        </w:rPr>
        <w:t xml:space="preserve"> </w:t>
      </w:r>
    </w:p>
    <w:p w14:paraId="5216BCA5" w14:textId="77777777" w:rsidR="008C6F64" w:rsidRPr="00E24FCD" w:rsidRDefault="008C6F64" w:rsidP="008C6F64">
      <w:pPr>
        <w:spacing w:after="0" w:line="240" w:lineRule="auto"/>
        <w:rPr>
          <w:rFonts w:ascii="Arial" w:hAnsi="Arial" w:cs="Arial"/>
        </w:rPr>
      </w:pPr>
    </w:p>
    <w:p w14:paraId="4D4FEB9F" w14:textId="77777777" w:rsidR="008C6F64" w:rsidRPr="00E24FCD" w:rsidRDefault="008C6F64" w:rsidP="008C6F64">
      <w:pPr>
        <w:autoSpaceDE w:val="0"/>
        <w:autoSpaceDN w:val="0"/>
        <w:adjustRightInd w:val="0"/>
        <w:spacing w:after="0" w:line="240" w:lineRule="auto"/>
        <w:rPr>
          <w:rFonts w:ascii="Arial" w:hAnsi="Arial" w:cs="Arial"/>
        </w:rPr>
      </w:pPr>
    </w:p>
    <w:p w14:paraId="0E0F0FE7" w14:textId="30125A16" w:rsidR="008C6F64" w:rsidRPr="00E24FCD" w:rsidRDefault="00E24FCD" w:rsidP="008C6F64">
      <w:pPr>
        <w:pStyle w:val="NormalWeb"/>
        <w:numPr>
          <w:ilvl w:val="0"/>
          <w:numId w:val="2"/>
        </w:numPr>
        <w:spacing w:before="0" w:beforeAutospacing="0" w:after="0" w:afterAutospacing="0"/>
        <w:rPr>
          <w:rFonts w:ascii="Arial" w:hAnsi="Arial" w:cs="Arial"/>
          <w:sz w:val="22"/>
          <w:szCs w:val="22"/>
        </w:rPr>
      </w:pPr>
      <w:r>
        <w:rPr>
          <w:rFonts w:ascii="Arial" w:hAnsi="Arial" w:cs="Arial"/>
          <w:sz w:val="22"/>
          <w:szCs w:val="22"/>
        </w:rPr>
        <w:t>Q</w:t>
      </w:r>
      <w:r w:rsidR="008C6F64" w:rsidRPr="00E24FCD">
        <w:rPr>
          <w:rFonts w:ascii="Arial" w:hAnsi="Arial" w:cs="Arial"/>
          <w:sz w:val="22"/>
          <w:szCs w:val="22"/>
        </w:rPr>
        <w:t>ueen’s Students’ Union cannot take any responsibility for lost entries, or any damage, losses or injuries related to the competition or prize.</w:t>
      </w:r>
    </w:p>
    <w:p w14:paraId="72E1BBED" w14:textId="77777777" w:rsidR="008C6F64" w:rsidRPr="00E24FCD" w:rsidRDefault="008C6F64" w:rsidP="008C6F64">
      <w:pPr>
        <w:pStyle w:val="NormalWeb"/>
        <w:spacing w:before="0" w:beforeAutospacing="0" w:after="0" w:afterAutospacing="0"/>
        <w:ind w:left="720"/>
        <w:rPr>
          <w:rFonts w:ascii="Arial" w:hAnsi="Arial" w:cs="Arial"/>
          <w:sz w:val="22"/>
          <w:szCs w:val="22"/>
        </w:rPr>
      </w:pPr>
    </w:p>
    <w:p w14:paraId="58F356FA" w14:textId="77777777" w:rsidR="008C6F64" w:rsidRPr="00E24FCD" w:rsidRDefault="008C6F64" w:rsidP="008C6F64">
      <w:pPr>
        <w:numPr>
          <w:ilvl w:val="0"/>
          <w:numId w:val="2"/>
        </w:numPr>
        <w:spacing w:after="0" w:line="240" w:lineRule="auto"/>
        <w:rPr>
          <w:rFonts w:ascii="Arial" w:hAnsi="Arial" w:cs="Arial"/>
        </w:rPr>
      </w:pPr>
      <w:r w:rsidRPr="00E24FCD">
        <w:rPr>
          <w:rFonts w:ascii="Arial" w:hAnsi="Arial" w:cs="Arial"/>
        </w:rPr>
        <w:t xml:space="preserve"> The decision of the promoter is final, and binding and no correspondence shall be entered into. </w:t>
      </w:r>
    </w:p>
    <w:p w14:paraId="0A5C939C" w14:textId="77777777" w:rsidR="008C6F64" w:rsidRPr="00E24FCD" w:rsidRDefault="008C6F64" w:rsidP="008C6F64">
      <w:pPr>
        <w:pStyle w:val="NormalWeb"/>
        <w:spacing w:before="0" w:beforeAutospacing="0" w:after="0" w:afterAutospacing="0"/>
        <w:rPr>
          <w:rFonts w:ascii="Arial" w:hAnsi="Arial" w:cs="Arial"/>
          <w:sz w:val="22"/>
          <w:szCs w:val="22"/>
        </w:rPr>
      </w:pPr>
    </w:p>
    <w:p w14:paraId="1C977289" w14:textId="77777777" w:rsidR="008C6F64" w:rsidRPr="00E24FCD" w:rsidRDefault="008C6F64" w:rsidP="008C6F64">
      <w:pPr>
        <w:pStyle w:val="NormalWeb"/>
        <w:numPr>
          <w:ilvl w:val="0"/>
          <w:numId w:val="2"/>
        </w:numPr>
        <w:spacing w:before="0" w:beforeAutospacing="0" w:after="0" w:afterAutospacing="0"/>
        <w:rPr>
          <w:rFonts w:ascii="Arial" w:hAnsi="Arial" w:cs="Arial"/>
          <w:sz w:val="22"/>
          <w:szCs w:val="22"/>
        </w:rPr>
      </w:pPr>
      <w:r w:rsidRPr="00E24FCD">
        <w:rPr>
          <w:rFonts w:ascii="Arial" w:hAnsi="Arial" w:cs="Arial"/>
          <w:sz w:val="22"/>
          <w:szCs w:val="22"/>
        </w:rPr>
        <w:t xml:space="preserve"> Queen’s Students’ Union reserves the right to terminate this competition or vary, alter any of these terms and conditions at any stage, if deemed necessary in its opinion, or if circumstances arise outside of its control.</w:t>
      </w:r>
    </w:p>
    <w:p w14:paraId="7911A159" w14:textId="77777777" w:rsidR="008C6F64" w:rsidRPr="00E24FCD" w:rsidRDefault="008C6F64" w:rsidP="008C6F64">
      <w:pPr>
        <w:pStyle w:val="NormalWeb"/>
        <w:spacing w:before="0" w:beforeAutospacing="0" w:after="0" w:afterAutospacing="0"/>
        <w:rPr>
          <w:rFonts w:ascii="Arial" w:hAnsi="Arial" w:cs="Arial"/>
          <w:sz w:val="22"/>
          <w:szCs w:val="22"/>
        </w:rPr>
      </w:pPr>
    </w:p>
    <w:p w14:paraId="3467BA49" w14:textId="77777777" w:rsidR="008C6F64" w:rsidRPr="00E24FCD" w:rsidRDefault="008C6F64" w:rsidP="008C6F64">
      <w:pPr>
        <w:pStyle w:val="NormalWeb"/>
        <w:spacing w:before="0" w:beforeAutospacing="0" w:after="0" w:afterAutospacing="0"/>
        <w:rPr>
          <w:rFonts w:ascii="Arial" w:hAnsi="Arial" w:cs="Arial"/>
          <w:sz w:val="22"/>
          <w:szCs w:val="22"/>
        </w:rPr>
      </w:pPr>
    </w:p>
    <w:p w14:paraId="0A624C2D" w14:textId="77777777" w:rsidR="008C6F64" w:rsidRPr="00E24FCD" w:rsidRDefault="008C6F64" w:rsidP="008C6F64">
      <w:pPr>
        <w:pStyle w:val="NormalWeb"/>
        <w:spacing w:before="0" w:beforeAutospacing="0" w:after="0" w:afterAutospacing="0"/>
        <w:rPr>
          <w:rFonts w:ascii="Arial" w:hAnsi="Arial" w:cs="Arial"/>
          <w:sz w:val="22"/>
          <w:szCs w:val="22"/>
        </w:rPr>
      </w:pPr>
    </w:p>
    <w:p w14:paraId="78112306" w14:textId="77777777" w:rsidR="008C6F64" w:rsidRPr="00E24FCD" w:rsidRDefault="008C6F64" w:rsidP="008C6F64">
      <w:pPr>
        <w:pStyle w:val="NormalWeb"/>
        <w:spacing w:before="0" w:beforeAutospacing="0" w:after="0" w:afterAutospacing="0"/>
        <w:rPr>
          <w:rFonts w:ascii="Arial" w:hAnsi="Arial" w:cs="Arial"/>
          <w:sz w:val="22"/>
          <w:szCs w:val="22"/>
        </w:rPr>
      </w:pPr>
    </w:p>
    <w:p w14:paraId="4479A4BA" w14:textId="77777777" w:rsidR="008C6F64" w:rsidRPr="00E24FCD" w:rsidRDefault="008C6F64" w:rsidP="008C6F64">
      <w:pPr>
        <w:pStyle w:val="NormalWeb"/>
        <w:spacing w:before="0" w:beforeAutospacing="0" w:after="0" w:afterAutospacing="0"/>
        <w:rPr>
          <w:rFonts w:ascii="Arial" w:hAnsi="Arial" w:cs="Arial"/>
          <w:sz w:val="22"/>
          <w:szCs w:val="22"/>
        </w:rPr>
      </w:pPr>
    </w:p>
    <w:p w14:paraId="09B13DAE" w14:textId="77777777" w:rsidR="008C6F64" w:rsidRPr="00E24FCD" w:rsidRDefault="008C6F64" w:rsidP="008C6F64">
      <w:pPr>
        <w:spacing w:after="0" w:line="240" w:lineRule="auto"/>
        <w:ind w:left="360"/>
        <w:rPr>
          <w:rFonts w:ascii="Arial" w:hAnsi="Arial" w:cs="Arial"/>
          <w:b/>
        </w:rPr>
      </w:pPr>
      <w:r w:rsidRPr="00E24FCD">
        <w:rPr>
          <w:rFonts w:ascii="Arial" w:hAnsi="Arial" w:cs="Arial"/>
          <w:b/>
        </w:rPr>
        <w:t xml:space="preserve">Promoter: </w:t>
      </w:r>
    </w:p>
    <w:p w14:paraId="6F97E1F9" w14:textId="77777777" w:rsidR="008C6F64" w:rsidRPr="00E24FCD" w:rsidRDefault="008C6F64" w:rsidP="008C6F64">
      <w:pPr>
        <w:spacing w:after="0" w:line="240" w:lineRule="auto"/>
        <w:ind w:left="360"/>
        <w:rPr>
          <w:rFonts w:ascii="Arial" w:hAnsi="Arial" w:cs="Arial"/>
          <w:b/>
          <w:bCs/>
          <w:lang w:val="en-GB"/>
        </w:rPr>
      </w:pPr>
      <w:r w:rsidRPr="00E24FCD">
        <w:rPr>
          <w:rFonts w:ascii="Arial" w:hAnsi="Arial" w:cs="Arial"/>
          <w:b/>
          <w:bCs/>
          <w:lang w:val="en-GB"/>
        </w:rPr>
        <w:t>Queen’s Students' Union</w:t>
      </w:r>
    </w:p>
    <w:p w14:paraId="30C4FC47" w14:textId="77777777" w:rsidR="008C6F64" w:rsidRPr="00E24FCD" w:rsidRDefault="008C6F64" w:rsidP="008C6F64">
      <w:pPr>
        <w:spacing w:after="0" w:line="240" w:lineRule="auto"/>
        <w:ind w:left="360"/>
        <w:rPr>
          <w:rFonts w:ascii="Arial" w:hAnsi="Arial" w:cs="Arial"/>
          <w:b/>
          <w:lang w:val="en-GB"/>
        </w:rPr>
      </w:pPr>
      <w:r w:rsidRPr="00E24FCD">
        <w:rPr>
          <w:rFonts w:ascii="Arial" w:hAnsi="Arial" w:cs="Arial"/>
          <w:b/>
          <w:lang w:val="en-GB"/>
        </w:rPr>
        <w:t>1 Elmwood Avenue</w:t>
      </w:r>
    </w:p>
    <w:p w14:paraId="100EFC26" w14:textId="77777777" w:rsidR="008C6F64" w:rsidRPr="00E24FCD" w:rsidRDefault="008C6F64" w:rsidP="008C6F64">
      <w:pPr>
        <w:spacing w:after="0" w:line="240" w:lineRule="auto"/>
        <w:ind w:left="360"/>
        <w:rPr>
          <w:rFonts w:ascii="Arial" w:hAnsi="Arial" w:cs="Arial"/>
          <w:b/>
          <w:lang w:val="en-GB"/>
        </w:rPr>
      </w:pPr>
      <w:r w:rsidRPr="00E24FCD">
        <w:rPr>
          <w:rFonts w:ascii="Arial" w:hAnsi="Arial" w:cs="Arial"/>
          <w:b/>
          <w:lang w:val="en-GB"/>
        </w:rPr>
        <w:t xml:space="preserve">Belfast, </w:t>
      </w:r>
    </w:p>
    <w:p w14:paraId="29EBF4CE" w14:textId="77777777" w:rsidR="008C6F64" w:rsidRPr="00E24FCD" w:rsidRDefault="008C6F64" w:rsidP="008C6F64">
      <w:pPr>
        <w:spacing w:after="0" w:line="240" w:lineRule="auto"/>
        <w:ind w:left="360"/>
        <w:rPr>
          <w:rFonts w:ascii="Arial" w:hAnsi="Arial" w:cs="Arial"/>
          <w:b/>
          <w:lang w:val="en-GB"/>
        </w:rPr>
      </w:pPr>
      <w:r w:rsidRPr="00E24FCD">
        <w:rPr>
          <w:rFonts w:ascii="Arial" w:hAnsi="Arial" w:cs="Arial"/>
          <w:b/>
          <w:lang w:val="en-GB"/>
        </w:rPr>
        <w:t>BT9 6AZ.</w:t>
      </w:r>
    </w:p>
    <w:p w14:paraId="5C1B42C0" w14:textId="77777777" w:rsidR="008C6F64" w:rsidRPr="00E24FCD" w:rsidRDefault="008C6F64" w:rsidP="008C6F64">
      <w:pPr>
        <w:spacing w:after="0" w:line="240" w:lineRule="auto"/>
        <w:ind w:left="360"/>
        <w:rPr>
          <w:rFonts w:ascii="Arial" w:hAnsi="Arial" w:cs="Arial"/>
          <w:b/>
        </w:rPr>
      </w:pPr>
      <w:r w:rsidRPr="00E24FCD">
        <w:rPr>
          <w:rFonts w:ascii="Arial" w:hAnsi="Arial" w:cs="Arial"/>
          <w:b/>
        </w:rPr>
        <w:t>mindyourmood@qub.ac.uk</w:t>
      </w:r>
    </w:p>
    <w:p w14:paraId="15654983" w14:textId="77777777" w:rsidR="008C6F64" w:rsidRPr="00E24FCD" w:rsidRDefault="008C6F64">
      <w:pPr>
        <w:rPr>
          <w:rFonts w:ascii="Arial" w:hAnsi="Arial" w:cs="Arial"/>
        </w:rPr>
      </w:pPr>
    </w:p>
    <w:sectPr w:rsidR="008C6F64" w:rsidRPr="00E24FCD" w:rsidSect="008C6F64">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6222D" w14:textId="77777777" w:rsidR="0028023D" w:rsidRDefault="0028023D" w:rsidP="00D33A28">
      <w:pPr>
        <w:spacing w:after="0" w:line="240" w:lineRule="auto"/>
      </w:pPr>
      <w:r>
        <w:separator/>
      </w:r>
    </w:p>
  </w:endnote>
  <w:endnote w:type="continuationSeparator" w:id="0">
    <w:p w14:paraId="1D76F14F" w14:textId="77777777" w:rsidR="0028023D" w:rsidRDefault="0028023D" w:rsidP="00D33A28">
      <w:pPr>
        <w:spacing w:after="0" w:line="240" w:lineRule="auto"/>
      </w:pPr>
      <w:r>
        <w:continuationSeparator/>
      </w:r>
    </w:p>
  </w:endnote>
  <w:endnote w:type="continuationNotice" w:id="1">
    <w:p w14:paraId="582BD222" w14:textId="77777777" w:rsidR="0028023D" w:rsidRDefault="002802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28AD1" w14:textId="77777777" w:rsidR="0028023D" w:rsidRDefault="0028023D" w:rsidP="00D33A28">
      <w:pPr>
        <w:spacing w:after="0" w:line="240" w:lineRule="auto"/>
      </w:pPr>
      <w:r>
        <w:separator/>
      </w:r>
    </w:p>
  </w:footnote>
  <w:footnote w:type="continuationSeparator" w:id="0">
    <w:p w14:paraId="108BABC9" w14:textId="77777777" w:rsidR="0028023D" w:rsidRDefault="0028023D" w:rsidP="00D33A28">
      <w:pPr>
        <w:spacing w:after="0" w:line="240" w:lineRule="auto"/>
      </w:pPr>
      <w:r>
        <w:continuationSeparator/>
      </w:r>
    </w:p>
  </w:footnote>
  <w:footnote w:type="continuationNotice" w:id="1">
    <w:p w14:paraId="05270249" w14:textId="77777777" w:rsidR="0028023D" w:rsidRDefault="002802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28D8"/>
    <w:multiLevelType w:val="hybridMultilevel"/>
    <w:tmpl w:val="51FCAB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D90CE4"/>
    <w:multiLevelType w:val="hybridMultilevel"/>
    <w:tmpl w:val="85601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AD580C"/>
    <w:multiLevelType w:val="multilevel"/>
    <w:tmpl w:val="481A9B76"/>
    <w:lvl w:ilvl="0">
      <w:start w:val="1"/>
      <w:numFmt w:val="decimal"/>
      <w:lvlText w:val="%1."/>
      <w:lvlJc w:val="left"/>
      <w:pPr>
        <w:ind w:left="786"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35118B"/>
    <w:multiLevelType w:val="hybridMultilevel"/>
    <w:tmpl w:val="8B2CB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8E25AD4"/>
    <w:multiLevelType w:val="hybridMultilevel"/>
    <w:tmpl w:val="5B8C6F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3429366">
    <w:abstractNumId w:val="4"/>
  </w:num>
  <w:num w:numId="2" w16cid:durableId="979502038">
    <w:abstractNumId w:val="1"/>
  </w:num>
  <w:num w:numId="3" w16cid:durableId="52313109">
    <w:abstractNumId w:val="2"/>
  </w:num>
  <w:num w:numId="4" w16cid:durableId="618606502">
    <w:abstractNumId w:val="0"/>
  </w:num>
  <w:num w:numId="5" w16cid:durableId="1412897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64"/>
    <w:rsid w:val="00085638"/>
    <w:rsid w:val="000A3EC4"/>
    <w:rsid w:val="00173D0A"/>
    <w:rsid w:val="0017767E"/>
    <w:rsid w:val="001A1E0A"/>
    <w:rsid w:val="001C58F8"/>
    <w:rsid w:val="00265F82"/>
    <w:rsid w:val="00267470"/>
    <w:rsid w:val="0028023D"/>
    <w:rsid w:val="00281BA4"/>
    <w:rsid w:val="002A5628"/>
    <w:rsid w:val="002D28C5"/>
    <w:rsid w:val="002D4B92"/>
    <w:rsid w:val="002F6B9A"/>
    <w:rsid w:val="0032598D"/>
    <w:rsid w:val="0039017A"/>
    <w:rsid w:val="003A0A0B"/>
    <w:rsid w:val="003A4361"/>
    <w:rsid w:val="003B1F19"/>
    <w:rsid w:val="003F8948"/>
    <w:rsid w:val="00424549"/>
    <w:rsid w:val="00444941"/>
    <w:rsid w:val="00487091"/>
    <w:rsid w:val="004C124A"/>
    <w:rsid w:val="004D1AFF"/>
    <w:rsid w:val="004D2069"/>
    <w:rsid w:val="004E3C65"/>
    <w:rsid w:val="00514FDA"/>
    <w:rsid w:val="00532A12"/>
    <w:rsid w:val="00534537"/>
    <w:rsid w:val="005378D5"/>
    <w:rsid w:val="00594B8B"/>
    <w:rsid w:val="005968FD"/>
    <w:rsid w:val="005B1D1F"/>
    <w:rsid w:val="005C4E4B"/>
    <w:rsid w:val="005D0CBD"/>
    <w:rsid w:val="005E6B88"/>
    <w:rsid w:val="0063284A"/>
    <w:rsid w:val="00644CEA"/>
    <w:rsid w:val="00666A62"/>
    <w:rsid w:val="00667C67"/>
    <w:rsid w:val="00672047"/>
    <w:rsid w:val="006D5B8E"/>
    <w:rsid w:val="0070518C"/>
    <w:rsid w:val="0074145F"/>
    <w:rsid w:val="00745D48"/>
    <w:rsid w:val="00753FCB"/>
    <w:rsid w:val="0079210C"/>
    <w:rsid w:val="007A77E7"/>
    <w:rsid w:val="007B4E88"/>
    <w:rsid w:val="008158C7"/>
    <w:rsid w:val="0084075B"/>
    <w:rsid w:val="0088277F"/>
    <w:rsid w:val="008C6F64"/>
    <w:rsid w:val="00900412"/>
    <w:rsid w:val="00915DE5"/>
    <w:rsid w:val="0093799B"/>
    <w:rsid w:val="009424E9"/>
    <w:rsid w:val="0096070E"/>
    <w:rsid w:val="00977725"/>
    <w:rsid w:val="00985906"/>
    <w:rsid w:val="009A6D20"/>
    <w:rsid w:val="009D1894"/>
    <w:rsid w:val="009D57B6"/>
    <w:rsid w:val="00A43D78"/>
    <w:rsid w:val="00A50596"/>
    <w:rsid w:val="00A60F2B"/>
    <w:rsid w:val="00A8539B"/>
    <w:rsid w:val="00A95EC3"/>
    <w:rsid w:val="00B11681"/>
    <w:rsid w:val="00B3767B"/>
    <w:rsid w:val="00B550AC"/>
    <w:rsid w:val="00B85DD4"/>
    <w:rsid w:val="00BB0C71"/>
    <w:rsid w:val="00BE7C61"/>
    <w:rsid w:val="00C05F58"/>
    <w:rsid w:val="00C14452"/>
    <w:rsid w:val="00C23473"/>
    <w:rsid w:val="00C53AA6"/>
    <w:rsid w:val="00C53BD1"/>
    <w:rsid w:val="00CA280F"/>
    <w:rsid w:val="00CA593D"/>
    <w:rsid w:val="00CA7050"/>
    <w:rsid w:val="00CF34D2"/>
    <w:rsid w:val="00D15D06"/>
    <w:rsid w:val="00D333D2"/>
    <w:rsid w:val="00D33A28"/>
    <w:rsid w:val="00D72749"/>
    <w:rsid w:val="00D82220"/>
    <w:rsid w:val="00DC34C8"/>
    <w:rsid w:val="00E16ECA"/>
    <w:rsid w:val="00E24FCD"/>
    <w:rsid w:val="00E32EB3"/>
    <w:rsid w:val="00E777C9"/>
    <w:rsid w:val="00E948CC"/>
    <w:rsid w:val="00E955D4"/>
    <w:rsid w:val="00EA4CC7"/>
    <w:rsid w:val="00EA7946"/>
    <w:rsid w:val="00EB2505"/>
    <w:rsid w:val="00EB43BE"/>
    <w:rsid w:val="00EF3891"/>
    <w:rsid w:val="00F0257B"/>
    <w:rsid w:val="00F1585E"/>
    <w:rsid w:val="00F40101"/>
    <w:rsid w:val="00F66DC0"/>
    <w:rsid w:val="00F73FD0"/>
    <w:rsid w:val="00F77A3E"/>
    <w:rsid w:val="00F8784A"/>
    <w:rsid w:val="00F92FC4"/>
    <w:rsid w:val="00F93FC6"/>
    <w:rsid w:val="00F95431"/>
    <w:rsid w:val="00FE6980"/>
    <w:rsid w:val="043C33A9"/>
    <w:rsid w:val="04717CBA"/>
    <w:rsid w:val="0508B5A7"/>
    <w:rsid w:val="051B0574"/>
    <w:rsid w:val="062A4195"/>
    <w:rsid w:val="06709A8E"/>
    <w:rsid w:val="0A300DF1"/>
    <w:rsid w:val="0B57BDC2"/>
    <w:rsid w:val="0D4A5794"/>
    <w:rsid w:val="0FD5D64D"/>
    <w:rsid w:val="1050FF70"/>
    <w:rsid w:val="11507463"/>
    <w:rsid w:val="124052EF"/>
    <w:rsid w:val="12E8EFFA"/>
    <w:rsid w:val="15DF8985"/>
    <w:rsid w:val="15E050F9"/>
    <w:rsid w:val="16CD0562"/>
    <w:rsid w:val="178531FE"/>
    <w:rsid w:val="1AD94ADF"/>
    <w:rsid w:val="1E758E12"/>
    <w:rsid w:val="203AB2EC"/>
    <w:rsid w:val="241075A3"/>
    <w:rsid w:val="259D34F0"/>
    <w:rsid w:val="25CCEEAE"/>
    <w:rsid w:val="265C42A3"/>
    <w:rsid w:val="26843724"/>
    <w:rsid w:val="29A044CA"/>
    <w:rsid w:val="2E2E29B6"/>
    <w:rsid w:val="307A05B8"/>
    <w:rsid w:val="3139FE18"/>
    <w:rsid w:val="318D0EE3"/>
    <w:rsid w:val="33FFF641"/>
    <w:rsid w:val="344759A2"/>
    <w:rsid w:val="3533D9B5"/>
    <w:rsid w:val="37C5463D"/>
    <w:rsid w:val="3831FD73"/>
    <w:rsid w:val="38BA1C63"/>
    <w:rsid w:val="393DC8B5"/>
    <w:rsid w:val="3A5BA76C"/>
    <w:rsid w:val="3A61C1DE"/>
    <w:rsid w:val="3A68CDB6"/>
    <w:rsid w:val="3CF499DA"/>
    <w:rsid w:val="3E6E11A1"/>
    <w:rsid w:val="3E813A0E"/>
    <w:rsid w:val="41211B8A"/>
    <w:rsid w:val="42842E9F"/>
    <w:rsid w:val="429D84FA"/>
    <w:rsid w:val="43368B52"/>
    <w:rsid w:val="4436078D"/>
    <w:rsid w:val="44F4CF5D"/>
    <w:rsid w:val="4636129E"/>
    <w:rsid w:val="4868B289"/>
    <w:rsid w:val="48C1AD50"/>
    <w:rsid w:val="4982DBB5"/>
    <w:rsid w:val="4BCE8D36"/>
    <w:rsid w:val="4CD474CC"/>
    <w:rsid w:val="4CD63DA0"/>
    <w:rsid w:val="4E31E591"/>
    <w:rsid w:val="4EA15225"/>
    <w:rsid w:val="5109EC7A"/>
    <w:rsid w:val="52856285"/>
    <w:rsid w:val="550ED7D9"/>
    <w:rsid w:val="551F24F0"/>
    <w:rsid w:val="55BD3225"/>
    <w:rsid w:val="56FEF060"/>
    <w:rsid w:val="57FDAFCC"/>
    <w:rsid w:val="58E341C8"/>
    <w:rsid w:val="59C436EE"/>
    <w:rsid w:val="5B70BE50"/>
    <w:rsid w:val="5C2629B6"/>
    <w:rsid w:val="5EA44A69"/>
    <w:rsid w:val="5FE833A0"/>
    <w:rsid w:val="6030DFC8"/>
    <w:rsid w:val="6452E206"/>
    <w:rsid w:val="65D38A07"/>
    <w:rsid w:val="66E52280"/>
    <w:rsid w:val="67048D5B"/>
    <w:rsid w:val="690ADC21"/>
    <w:rsid w:val="69431307"/>
    <w:rsid w:val="6AE0EBC6"/>
    <w:rsid w:val="6BC14B52"/>
    <w:rsid w:val="6DC8CFEC"/>
    <w:rsid w:val="6DE567CD"/>
    <w:rsid w:val="6E9B59E1"/>
    <w:rsid w:val="6EE41B44"/>
    <w:rsid w:val="6FFE928F"/>
    <w:rsid w:val="707F9BA9"/>
    <w:rsid w:val="71AFA853"/>
    <w:rsid w:val="756A615C"/>
    <w:rsid w:val="76D0C51C"/>
    <w:rsid w:val="78884957"/>
    <w:rsid w:val="7A32173F"/>
    <w:rsid w:val="7BE575C7"/>
    <w:rsid w:val="7CBFDCDE"/>
    <w:rsid w:val="7DF94F1F"/>
    <w:rsid w:val="7EA32968"/>
    <w:rsid w:val="7F2DB7B4"/>
    <w:rsid w:val="7F356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78C2"/>
  <w15:chartTrackingRefBased/>
  <w15:docId w15:val="{E0C0BE5F-0617-4EC6-B611-766A6D34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64"/>
    <w:pPr>
      <w:spacing w:after="200" w:line="276" w:lineRule="auto"/>
    </w:pPr>
    <w:rPr>
      <w:rFonts w:ascii="Calibri" w:eastAsia="Calibri" w:hAnsi="Calibri" w:cs="Times New Roman"/>
      <w:kern w:val="0"/>
      <w:sz w:val="22"/>
      <w:szCs w:val="22"/>
      <w:lang w:val="en-IE"/>
      <w14:ligatures w14:val="none"/>
    </w:rPr>
  </w:style>
  <w:style w:type="paragraph" w:styleId="Heading1">
    <w:name w:val="heading 1"/>
    <w:basedOn w:val="Normal"/>
    <w:next w:val="Normal"/>
    <w:link w:val="Heading1Char"/>
    <w:uiPriority w:val="9"/>
    <w:qFormat/>
    <w:rsid w:val="008C6F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F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F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F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F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F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F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F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F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F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F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F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F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F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F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F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F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F64"/>
    <w:rPr>
      <w:rFonts w:eastAsiaTheme="majorEastAsia" w:cstheme="majorBidi"/>
      <w:color w:val="272727" w:themeColor="text1" w:themeTint="D8"/>
    </w:rPr>
  </w:style>
  <w:style w:type="paragraph" w:styleId="Title">
    <w:name w:val="Title"/>
    <w:basedOn w:val="Normal"/>
    <w:next w:val="Normal"/>
    <w:link w:val="TitleChar"/>
    <w:uiPriority w:val="10"/>
    <w:qFormat/>
    <w:rsid w:val="008C6F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F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F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F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F64"/>
    <w:pPr>
      <w:spacing w:before="160"/>
      <w:jc w:val="center"/>
    </w:pPr>
    <w:rPr>
      <w:i/>
      <w:iCs/>
      <w:color w:val="404040" w:themeColor="text1" w:themeTint="BF"/>
    </w:rPr>
  </w:style>
  <w:style w:type="character" w:customStyle="1" w:styleId="QuoteChar">
    <w:name w:val="Quote Char"/>
    <w:basedOn w:val="DefaultParagraphFont"/>
    <w:link w:val="Quote"/>
    <w:uiPriority w:val="29"/>
    <w:rsid w:val="008C6F64"/>
    <w:rPr>
      <w:i/>
      <w:iCs/>
      <w:color w:val="404040" w:themeColor="text1" w:themeTint="BF"/>
    </w:rPr>
  </w:style>
  <w:style w:type="paragraph" w:styleId="ListParagraph">
    <w:name w:val="List Paragraph"/>
    <w:basedOn w:val="Normal"/>
    <w:qFormat/>
    <w:rsid w:val="008C6F64"/>
    <w:pPr>
      <w:ind w:left="720"/>
      <w:contextualSpacing/>
    </w:pPr>
  </w:style>
  <w:style w:type="character" w:styleId="IntenseEmphasis">
    <w:name w:val="Intense Emphasis"/>
    <w:basedOn w:val="DefaultParagraphFont"/>
    <w:uiPriority w:val="21"/>
    <w:qFormat/>
    <w:rsid w:val="008C6F64"/>
    <w:rPr>
      <w:i/>
      <w:iCs/>
      <w:color w:val="0F4761" w:themeColor="accent1" w:themeShade="BF"/>
    </w:rPr>
  </w:style>
  <w:style w:type="paragraph" w:styleId="IntenseQuote">
    <w:name w:val="Intense Quote"/>
    <w:basedOn w:val="Normal"/>
    <w:next w:val="Normal"/>
    <w:link w:val="IntenseQuoteChar"/>
    <w:uiPriority w:val="30"/>
    <w:qFormat/>
    <w:rsid w:val="008C6F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F64"/>
    <w:rPr>
      <w:i/>
      <w:iCs/>
      <w:color w:val="0F4761" w:themeColor="accent1" w:themeShade="BF"/>
    </w:rPr>
  </w:style>
  <w:style w:type="character" w:styleId="IntenseReference">
    <w:name w:val="Intense Reference"/>
    <w:basedOn w:val="DefaultParagraphFont"/>
    <w:uiPriority w:val="32"/>
    <w:qFormat/>
    <w:rsid w:val="008C6F64"/>
    <w:rPr>
      <w:b/>
      <w:bCs/>
      <w:smallCaps/>
      <w:color w:val="0F4761" w:themeColor="accent1" w:themeShade="BF"/>
      <w:spacing w:val="5"/>
    </w:rPr>
  </w:style>
  <w:style w:type="character" w:styleId="CommentReference">
    <w:name w:val="annotation reference"/>
    <w:rsid w:val="008C6F64"/>
    <w:rPr>
      <w:sz w:val="16"/>
      <w:szCs w:val="16"/>
    </w:rPr>
  </w:style>
  <w:style w:type="character" w:customStyle="1" w:styleId="CommentTextChar">
    <w:name w:val="Comment Text Char"/>
    <w:link w:val="CommentText"/>
    <w:rsid w:val="008C6F64"/>
    <w:rPr>
      <w:lang w:val="en-IE"/>
    </w:rPr>
  </w:style>
  <w:style w:type="character" w:styleId="Strong">
    <w:name w:val="Strong"/>
    <w:qFormat/>
    <w:rsid w:val="008C6F64"/>
    <w:rPr>
      <w:b/>
      <w:bCs/>
    </w:rPr>
  </w:style>
  <w:style w:type="paragraph" w:customStyle="1" w:styleId="ColorfulList-Accent11">
    <w:name w:val="Colorful List - Accent 11"/>
    <w:basedOn w:val="Normal"/>
    <w:rsid w:val="008C6F64"/>
    <w:pPr>
      <w:spacing w:after="0" w:line="240" w:lineRule="auto"/>
      <w:ind w:left="720"/>
    </w:pPr>
    <w:rPr>
      <w:rFonts w:ascii="Arial" w:eastAsia="Times New Roman" w:hAnsi="Arial"/>
      <w:sz w:val="16"/>
      <w:szCs w:val="20"/>
      <w:lang w:val="en-GB" w:eastAsia="zh-TW"/>
    </w:rPr>
  </w:style>
  <w:style w:type="paragraph" w:styleId="CommentText">
    <w:name w:val="annotation text"/>
    <w:basedOn w:val="Normal"/>
    <w:link w:val="CommentTextChar"/>
    <w:rsid w:val="008C6F64"/>
    <w:pPr>
      <w:spacing w:line="240" w:lineRule="auto"/>
    </w:pPr>
    <w:rPr>
      <w:rFonts w:asciiTheme="minorHAnsi" w:eastAsiaTheme="minorHAnsi" w:hAnsiTheme="minorHAnsi" w:cstheme="minorBidi"/>
      <w:kern w:val="2"/>
      <w:sz w:val="24"/>
      <w:szCs w:val="24"/>
      <w14:ligatures w14:val="standardContextual"/>
    </w:rPr>
  </w:style>
  <w:style w:type="character" w:customStyle="1" w:styleId="CommentTextChar1">
    <w:name w:val="Comment Text Char1"/>
    <w:basedOn w:val="DefaultParagraphFont"/>
    <w:uiPriority w:val="99"/>
    <w:semiHidden/>
    <w:rsid w:val="008C6F64"/>
    <w:rPr>
      <w:rFonts w:ascii="Calibri" w:eastAsia="Calibri" w:hAnsi="Calibri" w:cs="Times New Roman"/>
      <w:kern w:val="0"/>
      <w:sz w:val="20"/>
      <w:szCs w:val="20"/>
      <w:lang w:val="en-IE"/>
      <w14:ligatures w14:val="none"/>
    </w:rPr>
  </w:style>
  <w:style w:type="paragraph" w:styleId="NormalWeb">
    <w:name w:val="Normal (Web)"/>
    <w:basedOn w:val="Normal"/>
    <w:rsid w:val="008C6F64"/>
    <w:pPr>
      <w:spacing w:before="100" w:beforeAutospacing="1" w:after="100" w:afterAutospacing="1" w:line="240" w:lineRule="auto"/>
    </w:pPr>
    <w:rPr>
      <w:rFonts w:ascii="Times New Roman" w:eastAsia="Times New Roman" w:hAnsi="Times New Roman"/>
      <w:sz w:val="24"/>
      <w:szCs w:val="24"/>
      <w:lang w:eastAsia="en-IE"/>
    </w:rPr>
  </w:style>
  <w:style w:type="paragraph" w:styleId="Header">
    <w:name w:val="header"/>
    <w:basedOn w:val="Normal"/>
    <w:link w:val="HeaderChar"/>
    <w:uiPriority w:val="99"/>
    <w:semiHidden/>
    <w:unhideWhenUsed/>
    <w:rsid w:val="00D33A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3A28"/>
    <w:rPr>
      <w:rFonts w:ascii="Calibri" w:eastAsia="Calibri" w:hAnsi="Calibri" w:cs="Times New Roman"/>
      <w:kern w:val="0"/>
      <w:sz w:val="22"/>
      <w:szCs w:val="22"/>
      <w:lang w:val="en-IE"/>
      <w14:ligatures w14:val="none"/>
    </w:rPr>
  </w:style>
  <w:style w:type="paragraph" w:styleId="Footer">
    <w:name w:val="footer"/>
    <w:basedOn w:val="Normal"/>
    <w:link w:val="FooterChar"/>
    <w:uiPriority w:val="99"/>
    <w:semiHidden/>
    <w:unhideWhenUsed/>
    <w:rsid w:val="00D33A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33A28"/>
    <w:rPr>
      <w:rFonts w:ascii="Calibri" w:eastAsia="Calibri" w:hAnsi="Calibri" w:cs="Times New Roman"/>
      <w:kern w:val="0"/>
      <w:sz w:val="22"/>
      <w:szCs w:val="22"/>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9D23831DEF9647908598599F059753" ma:contentTypeVersion="12" ma:contentTypeDescription="Create a new document." ma:contentTypeScope="" ma:versionID="a7b14a68734c2b75886405680406d15a">
  <xsd:schema xmlns:xsd="http://www.w3.org/2001/XMLSchema" xmlns:xs="http://www.w3.org/2001/XMLSchema" xmlns:p="http://schemas.microsoft.com/office/2006/metadata/properties" xmlns:ns2="828dc3fc-b5fb-4b10-89c7-1c6190e8e6db" xmlns:ns3="e0fb9245-c2c2-470a-9c35-356c3c828863" targetNamespace="http://schemas.microsoft.com/office/2006/metadata/properties" ma:root="true" ma:fieldsID="de3c96fbe7e5ca81c7b9f17f9ab48506" ns2:_="" ns3:_="">
    <xsd:import namespace="828dc3fc-b5fb-4b10-89c7-1c6190e8e6db"/>
    <xsd:import namespace="e0fb9245-c2c2-470a-9c35-356c3c828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dc3fc-b5fb-4b10-89c7-1c6190e8e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b9245-c2c2-470a-9c35-356c3c8288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9105e7-5552-4a56-af97-be9e250779b4}" ma:internalName="TaxCatchAll" ma:showField="CatchAllData" ma:web="e0fb9245-c2c2-470a-9c35-356c3c8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8dc3fc-b5fb-4b10-89c7-1c6190e8e6db">
      <Terms xmlns="http://schemas.microsoft.com/office/infopath/2007/PartnerControls"/>
    </lcf76f155ced4ddcb4097134ff3c332f>
    <TaxCatchAll xmlns="e0fb9245-c2c2-470a-9c35-356c3c828863"/>
  </documentManagement>
</p:properties>
</file>

<file path=customXml/itemProps1.xml><?xml version="1.0" encoding="utf-8"?>
<ds:datastoreItem xmlns:ds="http://schemas.openxmlformats.org/officeDocument/2006/customXml" ds:itemID="{2AFFF214-6035-4CAB-90AC-8008EFA99A3C}">
  <ds:schemaRefs>
    <ds:schemaRef ds:uri="http://schemas.microsoft.com/sharepoint/v3/contenttype/forms"/>
  </ds:schemaRefs>
</ds:datastoreItem>
</file>

<file path=customXml/itemProps2.xml><?xml version="1.0" encoding="utf-8"?>
<ds:datastoreItem xmlns:ds="http://schemas.openxmlformats.org/officeDocument/2006/customXml" ds:itemID="{38CB1912-50E8-4F79-92D2-F48925FFC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dc3fc-b5fb-4b10-89c7-1c6190e8e6db"/>
    <ds:schemaRef ds:uri="e0fb9245-c2c2-470a-9c35-356c3c8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46E87-4140-4B69-891D-3C22CAD9FCF8}">
  <ds:schemaRefs>
    <ds:schemaRef ds:uri="http://schemas.microsoft.com/office/2006/metadata/properties"/>
    <ds:schemaRef ds:uri="http://schemas.microsoft.com/office/infopath/2007/PartnerControls"/>
    <ds:schemaRef ds:uri="828dc3fc-b5fb-4b10-89c7-1c6190e8e6db"/>
    <ds:schemaRef ds:uri="e0fb9245-c2c2-470a-9c35-356c3c828863"/>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1536</Characters>
  <Application>Microsoft Office Word</Application>
  <DocSecurity>0</DocSecurity>
  <Lines>28</Lines>
  <Paragraphs>20</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Herman</dc:creator>
  <cp:keywords/>
  <dc:description/>
  <cp:lastModifiedBy>Roisin Morgan</cp:lastModifiedBy>
  <cp:revision>2</cp:revision>
  <dcterms:created xsi:type="dcterms:W3CDTF">2024-12-10T09:37:00Z</dcterms:created>
  <dcterms:modified xsi:type="dcterms:W3CDTF">2024-12-10T09:37:00Z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0x010100159D23831DEF9647908598599F059753</vt:lpwstr>
  </property>
  <property fmtid="{D5CDD505-2E9C-101B-9397-08002B2CF9AE}" pid="3" name="MediaServiceImageTags">
    <vt:lpwstr/>
  </property>
</Properties>
</file>